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68" w:rsidRPr="0057157F" w:rsidRDefault="00D72268" w:rsidP="00D72268">
      <w:pPr>
        <w:jc w:val="center"/>
        <w:rPr>
          <w:rFonts w:ascii="Andalus" w:hAnsi="Andalus" w:cs="Andalus"/>
          <w:b/>
          <w:color w:val="000000" w:themeColor="text1"/>
          <w:sz w:val="24"/>
          <w:szCs w:val="20"/>
        </w:rPr>
      </w:pPr>
      <w:r w:rsidRPr="0057157F">
        <w:rPr>
          <w:rFonts w:ascii="Andalus" w:hAnsi="Andalus" w:cs="Andalus"/>
          <w:b/>
          <w:color w:val="000000" w:themeColor="text1"/>
          <w:sz w:val="24"/>
          <w:szCs w:val="20"/>
        </w:rPr>
        <w:t>TABLAS</w:t>
      </w:r>
    </w:p>
    <w:p w:rsidR="00D72268" w:rsidRPr="00067FBA" w:rsidRDefault="00D72268" w:rsidP="00D72268">
      <w:pPr>
        <w:jc w:val="both"/>
        <w:rPr>
          <w:rFonts w:ascii="Andalus" w:hAnsi="Andalus" w:cs="Andalus"/>
          <w:b/>
          <w:color w:val="FF0000"/>
          <w:sz w:val="24"/>
          <w:szCs w:val="20"/>
        </w:rPr>
      </w:pPr>
      <w:r w:rsidRPr="00067FBA">
        <w:rPr>
          <w:rFonts w:ascii="Andalus" w:hAnsi="Andalus" w:cs="Andalus"/>
          <w:b/>
          <w:color w:val="FF0000"/>
          <w:sz w:val="24"/>
          <w:szCs w:val="20"/>
        </w:rPr>
        <w:t>&lt;</w:t>
      </w:r>
      <w:proofErr w:type="spellStart"/>
      <w:proofErr w:type="gramStart"/>
      <w:r w:rsidRPr="00067FBA">
        <w:rPr>
          <w:rFonts w:ascii="Andalus" w:hAnsi="Andalus" w:cs="Andalus"/>
          <w:b/>
          <w:color w:val="FF0000"/>
          <w:sz w:val="24"/>
          <w:szCs w:val="20"/>
        </w:rPr>
        <w:t>table</w:t>
      </w:r>
      <w:proofErr w:type="spellEnd"/>
      <w:proofErr w:type="gramEnd"/>
      <w:r w:rsidRPr="00067FBA">
        <w:rPr>
          <w:rFonts w:ascii="Andalus" w:hAnsi="Andalus" w:cs="Andalus"/>
          <w:b/>
          <w:color w:val="FF0000"/>
          <w:sz w:val="24"/>
          <w:szCs w:val="20"/>
        </w:rPr>
        <w:t>&gt;&lt;/</w:t>
      </w:r>
      <w:proofErr w:type="spellStart"/>
      <w:r w:rsidRPr="00067FBA">
        <w:rPr>
          <w:rFonts w:ascii="Andalus" w:hAnsi="Andalus" w:cs="Andalus"/>
          <w:b/>
          <w:color w:val="FF0000"/>
          <w:sz w:val="24"/>
          <w:szCs w:val="20"/>
        </w:rPr>
        <w:t>table</w:t>
      </w:r>
      <w:proofErr w:type="spellEnd"/>
      <w:r w:rsidRPr="00067FBA">
        <w:rPr>
          <w:rFonts w:ascii="Andalus" w:hAnsi="Andalus" w:cs="Andalus"/>
          <w:b/>
          <w:color w:val="FF0000"/>
          <w:sz w:val="24"/>
          <w:szCs w:val="20"/>
        </w:rPr>
        <w:t>&gt;</w:t>
      </w:r>
    </w:p>
    <w:p w:rsidR="00D72268" w:rsidRPr="00067FBA" w:rsidRDefault="00D72268" w:rsidP="00137DE8">
      <w:pPr>
        <w:jc w:val="both"/>
        <w:rPr>
          <w:rFonts w:ascii="Andalus" w:hAnsi="Andalus" w:cs="Andalus"/>
          <w:b/>
          <w:color w:val="FF0000"/>
          <w:sz w:val="24"/>
          <w:szCs w:val="20"/>
        </w:rPr>
      </w:pPr>
      <w:r>
        <w:rPr>
          <w:rFonts w:ascii="Andalus" w:hAnsi="Andalus" w:cs="Andalus"/>
          <w:color w:val="000000" w:themeColor="text1"/>
          <w:sz w:val="24"/>
          <w:szCs w:val="20"/>
        </w:rPr>
        <w:t>Con esta etiqueta se c</w:t>
      </w:r>
      <w:r w:rsidRPr="0057157F">
        <w:rPr>
          <w:rFonts w:ascii="Andalus" w:hAnsi="Andalus" w:cs="Andalus"/>
          <w:color w:val="000000" w:themeColor="text1"/>
          <w:sz w:val="24"/>
          <w:szCs w:val="20"/>
        </w:rPr>
        <w:t xml:space="preserve">rea </w:t>
      </w:r>
      <w:r>
        <w:rPr>
          <w:rFonts w:ascii="Andalus" w:hAnsi="Andalus" w:cs="Andalus"/>
          <w:color w:val="000000" w:themeColor="text1"/>
          <w:sz w:val="24"/>
          <w:szCs w:val="20"/>
        </w:rPr>
        <w:t>una t</w:t>
      </w:r>
      <w:r w:rsidRPr="0057157F">
        <w:rPr>
          <w:rFonts w:ascii="Andalus" w:hAnsi="Andalus" w:cs="Andalus"/>
          <w:color w:val="000000" w:themeColor="text1"/>
          <w:sz w:val="24"/>
          <w:szCs w:val="20"/>
        </w:rPr>
        <w:t>abla</w:t>
      </w:r>
      <w:r>
        <w:rPr>
          <w:rFonts w:ascii="Andalus" w:hAnsi="Andalus" w:cs="Andalus"/>
          <w:color w:val="000000" w:themeColor="text1"/>
          <w:sz w:val="24"/>
          <w:szCs w:val="20"/>
        </w:rPr>
        <w:t>, pero esta debe ir acompañada de las etiquetas &lt;</w:t>
      </w:r>
      <w:proofErr w:type="spellStart"/>
      <w:r>
        <w:rPr>
          <w:rFonts w:ascii="Andalus" w:hAnsi="Andalus" w:cs="Andalus"/>
          <w:color w:val="000000" w:themeColor="text1"/>
          <w:sz w:val="24"/>
          <w:szCs w:val="20"/>
        </w:rPr>
        <w:t>tr</w:t>
      </w:r>
      <w:proofErr w:type="spellEnd"/>
      <w:r>
        <w:rPr>
          <w:rFonts w:ascii="Andalus" w:hAnsi="Andalus" w:cs="Andalus"/>
          <w:color w:val="000000" w:themeColor="text1"/>
          <w:sz w:val="24"/>
          <w:szCs w:val="20"/>
        </w:rPr>
        <w:t>&gt; y &lt;</w:t>
      </w:r>
      <w:proofErr w:type="spellStart"/>
      <w:r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>
        <w:rPr>
          <w:rFonts w:ascii="Andalus" w:hAnsi="Andalus" w:cs="Andalus"/>
          <w:color w:val="000000" w:themeColor="text1"/>
          <w:sz w:val="24"/>
          <w:szCs w:val="20"/>
        </w:rPr>
        <w:t xml:space="preserve">&gt; para ir creando </w:t>
      </w:r>
      <w:r w:rsidR="00137DE8">
        <w:rPr>
          <w:rFonts w:ascii="Andalus" w:hAnsi="Andalus" w:cs="Andalus"/>
          <w:color w:val="000000" w:themeColor="text1"/>
          <w:sz w:val="24"/>
          <w:szCs w:val="20"/>
        </w:rPr>
        <w:t>filas</w:t>
      </w:r>
      <w:r w:rsidR="00137DE8">
        <w:rPr>
          <w:rFonts w:ascii="Andalus" w:hAnsi="Andalus" w:cs="Andalus"/>
          <w:color w:val="000000" w:themeColor="text1"/>
          <w:sz w:val="24"/>
          <w:szCs w:val="20"/>
        </w:rPr>
        <w:t xml:space="preserve"> y columnas.</w:t>
      </w:r>
      <w:bookmarkStart w:id="0" w:name="_GoBack"/>
      <w:bookmarkEnd w:id="0"/>
    </w:p>
    <w:p w:rsidR="00D72268" w:rsidRPr="0057157F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57157F">
        <w:rPr>
          <w:rFonts w:ascii="Andalus" w:hAnsi="Andalus" w:cs="Andalus"/>
          <w:color w:val="000000" w:themeColor="text1"/>
          <w:sz w:val="24"/>
          <w:szCs w:val="20"/>
        </w:rPr>
        <w:t>Crea filas en una tabla</w:t>
      </w:r>
    </w:p>
    <w:p w:rsidR="00D72268" w:rsidRPr="00067FBA" w:rsidRDefault="00D72268" w:rsidP="00D72268">
      <w:pPr>
        <w:jc w:val="both"/>
        <w:rPr>
          <w:rFonts w:ascii="Andalus" w:hAnsi="Andalus" w:cs="Andalus"/>
          <w:b/>
          <w:color w:val="FF0000"/>
          <w:sz w:val="24"/>
          <w:szCs w:val="20"/>
        </w:rPr>
      </w:pPr>
      <w:r w:rsidRPr="00067FBA">
        <w:rPr>
          <w:rFonts w:ascii="Andalus" w:hAnsi="Andalus" w:cs="Andalus"/>
          <w:b/>
          <w:color w:val="FF0000"/>
          <w:sz w:val="24"/>
          <w:szCs w:val="20"/>
        </w:rPr>
        <w:t>&lt;</w:t>
      </w:r>
      <w:proofErr w:type="spellStart"/>
      <w:proofErr w:type="gramStart"/>
      <w:r w:rsidRPr="00067FBA">
        <w:rPr>
          <w:rFonts w:ascii="Andalus" w:hAnsi="Andalus" w:cs="Andalus"/>
          <w:b/>
          <w:color w:val="FF0000"/>
          <w:sz w:val="24"/>
          <w:szCs w:val="20"/>
        </w:rPr>
        <w:t>td</w:t>
      </w:r>
      <w:proofErr w:type="spellEnd"/>
      <w:proofErr w:type="gramEnd"/>
      <w:r w:rsidRPr="00067FBA">
        <w:rPr>
          <w:rFonts w:ascii="Andalus" w:hAnsi="Andalus" w:cs="Andalus"/>
          <w:b/>
          <w:color w:val="FF0000"/>
          <w:sz w:val="24"/>
          <w:szCs w:val="20"/>
        </w:rPr>
        <w:t>&gt;&lt;/</w:t>
      </w:r>
      <w:proofErr w:type="spellStart"/>
      <w:r w:rsidRPr="00067FBA">
        <w:rPr>
          <w:rFonts w:ascii="Andalus" w:hAnsi="Andalus" w:cs="Andalus"/>
          <w:b/>
          <w:color w:val="FF0000"/>
          <w:sz w:val="24"/>
          <w:szCs w:val="20"/>
        </w:rPr>
        <w:t>td</w:t>
      </w:r>
      <w:proofErr w:type="spellEnd"/>
      <w:r w:rsidRPr="00067FBA">
        <w:rPr>
          <w:rFonts w:ascii="Andalus" w:hAnsi="Andalus" w:cs="Andalus"/>
          <w:b/>
          <w:color w:val="FF0000"/>
          <w:sz w:val="24"/>
          <w:szCs w:val="20"/>
        </w:rPr>
        <w:t>&gt;</w:t>
      </w:r>
    </w:p>
    <w:p w:rsidR="00D72268" w:rsidRPr="0057157F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57157F">
        <w:rPr>
          <w:rFonts w:ascii="Andalus" w:hAnsi="Andalus" w:cs="Andalus"/>
          <w:color w:val="000000" w:themeColor="text1"/>
          <w:sz w:val="24"/>
          <w:szCs w:val="20"/>
        </w:rPr>
        <w:t>Crea celda en una fila</w:t>
      </w:r>
    </w:p>
    <w:p w:rsidR="00D72268" w:rsidRPr="00067FBA" w:rsidRDefault="00D72268" w:rsidP="00D72268">
      <w:pPr>
        <w:jc w:val="both"/>
        <w:rPr>
          <w:rFonts w:ascii="Andalus" w:hAnsi="Andalus" w:cs="Andalus"/>
          <w:b/>
          <w:color w:val="FF0000"/>
          <w:sz w:val="24"/>
          <w:szCs w:val="20"/>
        </w:rPr>
      </w:pPr>
      <w:r w:rsidRPr="00067FBA">
        <w:rPr>
          <w:rFonts w:ascii="Andalus" w:hAnsi="Andalus" w:cs="Andalus"/>
          <w:b/>
          <w:color w:val="FF0000"/>
          <w:sz w:val="24"/>
          <w:szCs w:val="20"/>
        </w:rPr>
        <w:t>&lt;</w:t>
      </w:r>
      <w:proofErr w:type="spellStart"/>
      <w:proofErr w:type="gramStart"/>
      <w:r w:rsidRPr="00067FBA">
        <w:rPr>
          <w:rFonts w:ascii="Andalus" w:hAnsi="Andalus" w:cs="Andalus"/>
          <w:b/>
          <w:color w:val="FF0000"/>
          <w:sz w:val="24"/>
          <w:szCs w:val="20"/>
        </w:rPr>
        <w:t>th</w:t>
      </w:r>
      <w:proofErr w:type="spellEnd"/>
      <w:proofErr w:type="gramEnd"/>
      <w:r w:rsidRPr="00067FBA">
        <w:rPr>
          <w:rFonts w:ascii="Andalus" w:hAnsi="Andalus" w:cs="Andalus"/>
          <w:b/>
          <w:color w:val="FF0000"/>
          <w:sz w:val="24"/>
          <w:szCs w:val="20"/>
        </w:rPr>
        <w:t>&gt;&lt;/</w:t>
      </w:r>
      <w:proofErr w:type="spellStart"/>
      <w:r w:rsidRPr="00067FBA">
        <w:rPr>
          <w:rFonts w:ascii="Andalus" w:hAnsi="Andalus" w:cs="Andalus"/>
          <w:b/>
          <w:color w:val="FF0000"/>
          <w:sz w:val="24"/>
          <w:szCs w:val="20"/>
        </w:rPr>
        <w:t>th</w:t>
      </w:r>
      <w:proofErr w:type="spellEnd"/>
      <w:r w:rsidRPr="00067FBA">
        <w:rPr>
          <w:rFonts w:ascii="Andalus" w:hAnsi="Andalus" w:cs="Andalus"/>
          <w:b/>
          <w:color w:val="FF0000"/>
          <w:sz w:val="24"/>
          <w:szCs w:val="20"/>
        </w:rPr>
        <w:t>&gt;</w:t>
      </w:r>
    </w:p>
    <w:p w:rsidR="00D72268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57157F">
        <w:rPr>
          <w:rFonts w:ascii="Andalus" w:hAnsi="Andalus" w:cs="Andalus"/>
          <w:color w:val="000000" w:themeColor="text1"/>
          <w:sz w:val="24"/>
          <w:szCs w:val="20"/>
        </w:rPr>
        <w:t>Encabezado de tabla, texto normal, negrita y centrado</w:t>
      </w:r>
    </w:p>
    <w:p w:rsidR="00D72268" w:rsidRPr="0057157F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</w:p>
    <w:p w:rsidR="00D72268" w:rsidRPr="00E343E2" w:rsidRDefault="00D72268" w:rsidP="00D72268">
      <w:pPr>
        <w:jc w:val="both"/>
        <w:rPr>
          <w:rFonts w:ascii="Andalus" w:hAnsi="Andalus" w:cs="Andalus"/>
          <w:b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b/>
          <w:color w:val="000000" w:themeColor="text1"/>
          <w:sz w:val="24"/>
          <w:szCs w:val="20"/>
        </w:rPr>
        <w:t>Atributos de Tablas</w:t>
      </w:r>
    </w:p>
    <w:p w:rsidR="00D72268" w:rsidRPr="00E343E2" w:rsidRDefault="00D72268" w:rsidP="00D72268">
      <w:pPr>
        <w:ind w:firstLine="284"/>
        <w:jc w:val="both"/>
        <w:rPr>
          <w:rFonts w:ascii="Andalus" w:hAnsi="Andalus" w:cs="Andalus"/>
          <w:color w:val="FF0000"/>
          <w:sz w:val="24"/>
          <w:szCs w:val="20"/>
        </w:rPr>
      </w:pPr>
      <w:r w:rsidRPr="00E343E2">
        <w:rPr>
          <w:rFonts w:ascii="Andalus" w:hAnsi="Andalus" w:cs="Andalus"/>
          <w:color w:val="FF0000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table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border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>=#&gt;</w:t>
      </w:r>
    </w:p>
    <w:p w:rsidR="00D72268" w:rsidRPr="0057157F" w:rsidRDefault="00D72268" w:rsidP="00D72268">
      <w:pPr>
        <w:ind w:firstLine="284"/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57157F">
        <w:rPr>
          <w:rFonts w:ascii="Andalus" w:hAnsi="Andalus" w:cs="Andalus"/>
          <w:color w:val="000000" w:themeColor="text1"/>
          <w:sz w:val="24"/>
          <w:szCs w:val="20"/>
        </w:rPr>
        <w:t>Coloca contorno en las celdas de la tabla</w:t>
      </w:r>
    </w:p>
    <w:p w:rsidR="00D72268" w:rsidRPr="00E343E2" w:rsidRDefault="00D72268" w:rsidP="00D72268">
      <w:pPr>
        <w:ind w:firstLine="284"/>
        <w:jc w:val="both"/>
        <w:rPr>
          <w:rFonts w:ascii="Andalus" w:hAnsi="Andalus" w:cs="Andalus"/>
          <w:color w:val="FF0000"/>
          <w:sz w:val="24"/>
          <w:szCs w:val="20"/>
        </w:rPr>
      </w:pPr>
      <w:r w:rsidRPr="00E343E2">
        <w:rPr>
          <w:rFonts w:ascii="Andalus" w:hAnsi="Andalus" w:cs="Andalus"/>
          <w:color w:val="FF0000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table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cellspacing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>=#&gt;</w:t>
      </w:r>
    </w:p>
    <w:p w:rsidR="00D72268" w:rsidRPr="0057157F" w:rsidRDefault="00D72268" w:rsidP="00D72268">
      <w:pPr>
        <w:ind w:firstLine="284"/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57157F">
        <w:rPr>
          <w:rFonts w:ascii="Andalus" w:hAnsi="Andalus" w:cs="Andalus"/>
          <w:color w:val="000000" w:themeColor="text1"/>
          <w:sz w:val="24"/>
          <w:szCs w:val="20"/>
        </w:rPr>
        <w:t>Espacio entre las celdas de una tabla</w:t>
      </w:r>
    </w:p>
    <w:p w:rsidR="00D72268" w:rsidRPr="00E343E2" w:rsidRDefault="00D72268" w:rsidP="00D72268">
      <w:pPr>
        <w:ind w:firstLine="284"/>
        <w:jc w:val="both"/>
        <w:rPr>
          <w:rFonts w:ascii="Andalus" w:hAnsi="Andalus" w:cs="Andalus"/>
          <w:color w:val="FF0000"/>
          <w:sz w:val="24"/>
          <w:szCs w:val="20"/>
        </w:rPr>
      </w:pPr>
      <w:r w:rsidRPr="00E343E2">
        <w:rPr>
          <w:rFonts w:ascii="Andalus" w:hAnsi="Andalus" w:cs="Andalus"/>
          <w:color w:val="FF0000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table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cellpadding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>=#&gt;</w:t>
      </w:r>
    </w:p>
    <w:p w:rsidR="00D72268" w:rsidRPr="0057157F" w:rsidRDefault="00D72268" w:rsidP="00D72268">
      <w:pPr>
        <w:ind w:firstLine="284"/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57157F">
        <w:rPr>
          <w:rFonts w:ascii="Andalus" w:hAnsi="Andalus" w:cs="Andalus"/>
          <w:color w:val="000000" w:themeColor="text1"/>
          <w:sz w:val="24"/>
          <w:szCs w:val="20"/>
        </w:rPr>
        <w:t>Espacio entre el contorno de una celda y su contenido</w:t>
      </w:r>
    </w:p>
    <w:p w:rsidR="00D72268" w:rsidRPr="00E343E2" w:rsidRDefault="00D72268" w:rsidP="00D72268">
      <w:pPr>
        <w:ind w:firstLine="284"/>
        <w:jc w:val="both"/>
        <w:rPr>
          <w:rFonts w:ascii="Andalus" w:hAnsi="Andalus" w:cs="Andalus"/>
          <w:color w:val="FF0000"/>
          <w:sz w:val="24"/>
          <w:szCs w:val="20"/>
        </w:rPr>
      </w:pPr>
      <w:r w:rsidRPr="00E343E2">
        <w:rPr>
          <w:rFonts w:ascii="Andalus" w:hAnsi="Andalus" w:cs="Andalus"/>
          <w:color w:val="FF0000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table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width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 xml:space="preserve">=# 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or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 xml:space="preserve"> %&gt;</w:t>
      </w:r>
    </w:p>
    <w:p w:rsidR="00D72268" w:rsidRPr="0057157F" w:rsidRDefault="00D72268" w:rsidP="00D72268">
      <w:pPr>
        <w:ind w:firstLine="284"/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57157F">
        <w:rPr>
          <w:rFonts w:ascii="Andalus" w:hAnsi="Andalus" w:cs="Andalus"/>
          <w:color w:val="000000" w:themeColor="text1"/>
          <w:sz w:val="24"/>
          <w:szCs w:val="20"/>
        </w:rPr>
        <w:t>Ancho de la tabla, en pixeles o porcentaje del ancho de la página</w:t>
      </w:r>
    </w:p>
    <w:p w:rsidR="00D72268" w:rsidRPr="00E343E2" w:rsidRDefault="00D72268" w:rsidP="00D72268">
      <w:pPr>
        <w:ind w:firstLine="284"/>
        <w:jc w:val="both"/>
        <w:rPr>
          <w:rFonts w:ascii="Andalus" w:hAnsi="Andalus" w:cs="Andalus"/>
          <w:color w:val="FF0000"/>
          <w:sz w:val="24"/>
          <w:szCs w:val="20"/>
        </w:rPr>
      </w:pPr>
      <w:r w:rsidRPr="00E343E2">
        <w:rPr>
          <w:rFonts w:ascii="Andalus" w:hAnsi="Andalus" w:cs="Andalus"/>
          <w:color w:val="FF0000"/>
          <w:sz w:val="24"/>
          <w:szCs w:val="20"/>
        </w:rPr>
        <w:t>&lt;</w:t>
      </w:r>
      <w:proofErr w:type="spellStart"/>
      <w:proofErr w:type="gramStart"/>
      <w:r w:rsidRPr="00E343E2">
        <w:rPr>
          <w:rFonts w:ascii="Andalus" w:hAnsi="Andalus" w:cs="Andalus"/>
          <w:color w:val="FF0000"/>
          <w:sz w:val="24"/>
          <w:szCs w:val="20"/>
        </w:rPr>
        <w:t>tr</w:t>
      </w:r>
      <w:proofErr w:type="spellEnd"/>
      <w:proofErr w:type="gramEnd"/>
      <w:r w:rsidRPr="00E343E2">
        <w:rPr>
          <w:rFonts w:ascii="Andalus" w:hAnsi="Andalus" w:cs="Andalus"/>
          <w:color w:val="FF0000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align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 xml:space="preserve">=?&gt; 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or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 xml:space="preserve"> &lt;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align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>=?&gt;</w:t>
      </w:r>
    </w:p>
    <w:p w:rsidR="00D72268" w:rsidRPr="0057157F" w:rsidRDefault="00D72268" w:rsidP="00D72268">
      <w:pPr>
        <w:ind w:firstLine="284"/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57157F">
        <w:rPr>
          <w:rFonts w:ascii="Andalus" w:hAnsi="Andalus" w:cs="Andalus"/>
          <w:color w:val="000000" w:themeColor="text1"/>
          <w:sz w:val="24"/>
          <w:szCs w:val="20"/>
        </w:rPr>
        <w:t>Alineación para las celdas, izquierda derecha, centro</w:t>
      </w:r>
    </w:p>
    <w:p w:rsidR="00D72268" w:rsidRPr="00E343E2" w:rsidRDefault="00D72268" w:rsidP="00D72268">
      <w:pPr>
        <w:ind w:firstLine="284"/>
        <w:jc w:val="both"/>
        <w:rPr>
          <w:rFonts w:ascii="Andalus" w:hAnsi="Andalus" w:cs="Andalus"/>
          <w:color w:val="FF0000"/>
          <w:sz w:val="24"/>
          <w:szCs w:val="20"/>
        </w:rPr>
      </w:pPr>
      <w:r w:rsidRPr="00E343E2">
        <w:rPr>
          <w:rFonts w:ascii="Andalus" w:hAnsi="Andalus" w:cs="Andalus"/>
          <w:color w:val="FF0000"/>
          <w:sz w:val="24"/>
          <w:szCs w:val="20"/>
        </w:rPr>
        <w:t>&lt;</w:t>
      </w:r>
      <w:proofErr w:type="spellStart"/>
      <w:proofErr w:type="gramStart"/>
      <w:r w:rsidRPr="00E343E2">
        <w:rPr>
          <w:rFonts w:ascii="Andalus" w:hAnsi="Andalus" w:cs="Andalus"/>
          <w:color w:val="FF0000"/>
          <w:sz w:val="24"/>
          <w:szCs w:val="20"/>
        </w:rPr>
        <w:t>tr</w:t>
      </w:r>
      <w:proofErr w:type="spellEnd"/>
      <w:proofErr w:type="gramEnd"/>
      <w:r w:rsidRPr="00E343E2">
        <w:rPr>
          <w:rFonts w:ascii="Andalus" w:hAnsi="Andalus" w:cs="Andalus"/>
          <w:color w:val="FF0000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valign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 xml:space="preserve">=?&gt; 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or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 xml:space="preserve"> &lt;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valign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>=?&gt;</w:t>
      </w:r>
    </w:p>
    <w:p w:rsidR="00D72268" w:rsidRPr="0057157F" w:rsidRDefault="00D72268" w:rsidP="00D72268">
      <w:pPr>
        <w:ind w:firstLine="284"/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57157F">
        <w:rPr>
          <w:rFonts w:ascii="Andalus" w:hAnsi="Andalus" w:cs="Andalus"/>
          <w:color w:val="000000" w:themeColor="text1"/>
          <w:sz w:val="24"/>
          <w:szCs w:val="20"/>
        </w:rPr>
        <w:t>Alineación vertical de las celdas, arriba, abajo,</w:t>
      </w:r>
      <w:r>
        <w:rPr>
          <w:rFonts w:ascii="Andalus" w:hAnsi="Andalus" w:cs="Andalus"/>
          <w:color w:val="000000" w:themeColor="text1"/>
          <w:sz w:val="24"/>
          <w:szCs w:val="20"/>
        </w:rPr>
        <w:t xml:space="preserve"> </w:t>
      </w:r>
      <w:r w:rsidRPr="0057157F">
        <w:rPr>
          <w:rFonts w:ascii="Andalus" w:hAnsi="Andalus" w:cs="Andalus"/>
          <w:color w:val="000000" w:themeColor="text1"/>
          <w:sz w:val="24"/>
          <w:szCs w:val="20"/>
        </w:rPr>
        <w:t>en</w:t>
      </w:r>
      <w:r>
        <w:rPr>
          <w:rFonts w:ascii="Andalus" w:hAnsi="Andalus" w:cs="Andalus"/>
          <w:color w:val="000000" w:themeColor="text1"/>
          <w:sz w:val="24"/>
          <w:szCs w:val="20"/>
        </w:rPr>
        <w:t xml:space="preserve"> </w:t>
      </w:r>
      <w:r w:rsidRPr="0057157F">
        <w:rPr>
          <w:rFonts w:ascii="Andalus" w:hAnsi="Andalus" w:cs="Andalus"/>
          <w:color w:val="000000" w:themeColor="text1"/>
          <w:sz w:val="24"/>
          <w:szCs w:val="20"/>
        </w:rPr>
        <w:t>medio</w:t>
      </w:r>
    </w:p>
    <w:p w:rsidR="00D72268" w:rsidRPr="00E343E2" w:rsidRDefault="00D72268" w:rsidP="00D72268">
      <w:pPr>
        <w:ind w:firstLine="284"/>
        <w:jc w:val="both"/>
        <w:rPr>
          <w:rFonts w:ascii="Andalus" w:hAnsi="Andalus" w:cs="Andalus"/>
          <w:color w:val="FF0000"/>
          <w:sz w:val="24"/>
          <w:szCs w:val="20"/>
        </w:rPr>
      </w:pPr>
      <w:r w:rsidRPr="00E343E2">
        <w:rPr>
          <w:rFonts w:ascii="Andalus" w:hAnsi="Andalus" w:cs="Andalus"/>
          <w:color w:val="FF0000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colspan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>=#&gt;</w:t>
      </w:r>
    </w:p>
    <w:p w:rsidR="00D72268" w:rsidRPr="0057157F" w:rsidRDefault="00D72268" w:rsidP="00D72268">
      <w:pPr>
        <w:ind w:firstLine="284"/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57157F">
        <w:rPr>
          <w:rFonts w:ascii="Andalus" w:hAnsi="Andalus" w:cs="Andalus"/>
          <w:color w:val="000000" w:themeColor="text1"/>
          <w:sz w:val="24"/>
          <w:szCs w:val="20"/>
        </w:rPr>
        <w:t>Expansión de una celda, en número de columnas</w:t>
      </w:r>
    </w:p>
    <w:p w:rsidR="00D72268" w:rsidRPr="00E343E2" w:rsidRDefault="00D72268" w:rsidP="00D72268">
      <w:pPr>
        <w:ind w:firstLine="284"/>
        <w:jc w:val="both"/>
        <w:rPr>
          <w:rFonts w:ascii="Andalus" w:hAnsi="Andalus" w:cs="Andalus"/>
          <w:color w:val="FF0000"/>
          <w:sz w:val="24"/>
          <w:szCs w:val="20"/>
        </w:rPr>
      </w:pPr>
      <w:r w:rsidRPr="00E343E2">
        <w:rPr>
          <w:rFonts w:ascii="Andalus" w:hAnsi="Andalus" w:cs="Andalus"/>
          <w:color w:val="FF0000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rowspan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>=#&gt;</w:t>
      </w:r>
    </w:p>
    <w:p w:rsidR="00D72268" w:rsidRPr="0057157F" w:rsidRDefault="00D72268" w:rsidP="00D72268">
      <w:pPr>
        <w:ind w:firstLine="284"/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57157F">
        <w:rPr>
          <w:rFonts w:ascii="Andalus" w:hAnsi="Andalus" w:cs="Andalus"/>
          <w:color w:val="000000" w:themeColor="text1"/>
          <w:sz w:val="24"/>
          <w:szCs w:val="20"/>
        </w:rPr>
        <w:t>Expansión de una celda, en número de celdas</w:t>
      </w:r>
    </w:p>
    <w:p w:rsidR="00D72268" w:rsidRPr="00E343E2" w:rsidRDefault="00D72268" w:rsidP="00D72268">
      <w:pPr>
        <w:ind w:firstLine="284"/>
        <w:jc w:val="both"/>
        <w:rPr>
          <w:rFonts w:ascii="Andalus" w:hAnsi="Andalus" w:cs="Andalus"/>
          <w:color w:val="FF0000"/>
          <w:sz w:val="24"/>
          <w:szCs w:val="20"/>
        </w:rPr>
      </w:pPr>
      <w:r w:rsidRPr="00E343E2">
        <w:rPr>
          <w:rFonts w:ascii="Andalus" w:hAnsi="Andalus" w:cs="Andalus"/>
          <w:color w:val="FF0000"/>
          <w:sz w:val="24"/>
          <w:szCs w:val="20"/>
        </w:rPr>
        <w:t>&lt;</w:t>
      </w:r>
      <w:proofErr w:type="spellStart"/>
      <w:proofErr w:type="gramStart"/>
      <w:r w:rsidRPr="00E343E2">
        <w:rPr>
          <w:rFonts w:ascii="Andalus" w:hAnsi="Andalus" w:cs="Andalus"/>
          <w:color w:val="FF0000"/>
          <w:sz w:val="24"/>
          <w:szCs w:val="20"/>
        </w:rPr>
        <w:t>td</w:t>
      </w:r>
      <w:proofErr w:type="spellEnd"/>
      <w:proofErr w:type="gramEnd"/>
      <w:r w:rsidRPr="00E343E2">
        <w:rPr>
          <w:rFonts w:ascii="Andalus" w:hAnsi="Andalus" w:cs="Andalus"/>
          <w:color w:val="FF0000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FF0000"/>
          <w:sz w:val="24"/>
          <w:szCs w:val="20"/>
        </w:rPr>
        <w:t>nowrap</w:t>
      </w:r>
      <w:proofErr w:type="spellEnd"/>
      <w:r w:rsidRPr="00E343E2">
        <w:rPr>
          <w:rFonts w:ascii="Andalus" w:hAnsi="Andalus" w:cs="Andalus"/>
          <w:color w:val="FF0000"/>
          <w:sz w:val="24"/>
          <w:szCs w:val="20"/>
        </w:rPr>
        <w:t>&gt;</w:t>
      </w:r>
    </w:p>
    <w:p w:rsidR="00D72268" w:rsidRDefault="00D72268" w:rsidP="00D72268">
      <w:pPr>
        <w:ind w:firstLine="284"/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57157F">
        <w:rPr>
          <w:rFonts w:ascii="Andalus" w:hAnsi="Andalus" w:cs="Andalus"/>
          <w:color w:val="000000" w:themeColor="text1"/>
          <w:sz w:val="24"/>
          <w:szCs w:val="20"/>
        </w:rPr>
        <w:t>Texto continúo dentro de una celda</w:t>
      </w:r>
    </w:p>
    <w:p w:rsidR="00D72268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</w:p>
    <w:p w:rsidR="00D72268" w:rsidRPr="00E343E2" w:rsidRDefault="00D72268" w:rsidP="00D72268">
      <w:pPr>
        <w:jc w:val="both"/>
        <w:rPr>
          <w:rFonts w:ascii="Andalus" w:hAnsi="Andalus" w:cs="Andalus"/>
          <w:b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b/>
          <w:color w:val="000000" w:themeColor="text1"/>
          <w:sz w:val="24"/>
          <w:szCs w:val="20"/>
        </w:rPr>
        <w:t>Ejemplo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table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border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 xml:space="preserve">=3 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width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=300&gt;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tr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align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=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left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&gt;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width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=100 &gt;C1 F1 1&lt;/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&gt;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width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=100&gt;C1 F2&lt;/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&gt;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lastRenderedPageBreak/>
        <w:t>&lt;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width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=100&gt;C1 F3&lt;/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&gt;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&lt;/</w:t>
      </w:r>
      <w:proofErr w:type="spellStart"/>
      <w:proofErr w:type="gramStart"/>
      <w:r w:rsidRPr="00E343E2">
        <w:rPr>
          <w:rFonts w:ascii="Andalus" w:hAnsi="Andalus" w:cs="Andalus"/>
          <w:color w:val="000000" w:themeColor="text1"/>
          <w:sz w:val="24"/>
          <w:szCs w:val="20"/>
        </w:rPr>
        <w:t>tr</w:t>
      </w:r>
      <w:proofErr w:type="spellEnd"/>
      <w:proofErr w:type="gramEnd"/>
      <w:r w:rsidRPr="00E343E2">
        <w:rPr>
          <w:rFonts w:ascii="Andalus" w:hAnsi="Andalus" w:cs="Andalus"/>
          <w:color w:val="000000" w:themeColor="text1"/>
          <w:sz w:val="24"/>
          <w:szCs w:val="20"/>
        </w:rPr>
        <w:t>&gt;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tr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align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=center&gt;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width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=100&gt;C2 F1&lt;/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&gt;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width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=100&gt;C2 F2&lt;/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&gt;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width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=100&gt;C2 F3&lt;/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&gt;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&lt;/</w:t>
      </w:r>
      <w:proofErr w:type="spellStart"/>
      <w:proofErr w:type="gramStart"/>
      <w:r w:rsidRPr="00E343E2">
        <w:rPr>
          <w:rFonts w:ascii="Andalus" w:hAnsi="Andalus" w:cs="Andalus"/>
          <w:color w:val="000000" w:themeColor="text1"/>
          <w:sz w:val="24"/>
          <w:szCs w:val="20"/>
        </w:rPr>
        <w:t>tr</w:t>
      </w:r>
      <w:proofErr w:type="spellEnd"/>
      <w:proofErr w:type="gramEnd"/>
      <w:r w:rsidRPr="00E343E2">
        <w:rPr>
          <w:rFonts w:ascii="Andalus" w:hAnsi="Andalus" w:cs="Andalus"/>
          <w:color w:val="000000" w:themeColor="text1"/>
          <w:sz w:val="24"/>
          <w:szCs w:val="20"/>
        </w:rPr>
        <w:t>&gt;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tr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align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=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right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&gt;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width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=100&gt;C3 F1&lt;/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&gt;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width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=100&gt;C3 F2&lt;/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&gt;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 xml:space="preserve"> 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width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=100&gt;C3 F3&lt;/</w:t>
      </w:r>
      <w:proofErr w:type="spellStart"/>
      <w:r w:rsidRPr="00E343E2">
        <w:rPr>
          <w:rFonts w:ascii="Andalus" w:hAnsi="Andalus" w:cs="Andalus"/>
          <w:color w:val="000000" w:themeColor="text1"/>
          <w:sz w:val="24"/>
          <w:szCs w:val="20"/>
        </w:rPr>
        <w:t>td</w:t>
      </w:r>
      <w:proofErr w:type="spellEnd"/>
      <w:r w:rsidRPr="00E343E2">
        <w:rPr>
          <w:rFonts w:ascii="Andalus" w:hAnsi="Andalus" w:cs="Andalus"/>
          <w:color w:val="000000" w:themeColor="text1"/>
          <w:sz w:val="24"/>
          <w:szCs w:val="20"/>
        </w:rPr>
        <w:t>&gt;</w:t>
      </w:r>
    </w:p>
    <w:p w:rsidR="00D72268" w:rsidRPr="00E343E2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&lt;/</w:t>
      </w:r>
      <w:proofErr w:type="spellStart"/>
      <w:proofErr w:type="gramStart"/>
      <w:r w:rsidRPr="00E343E2">
        <w:rPr>
          <w:rFonts w:ascii="Andalus" w:hAnsi="Andalus" w:cs="Andalus"/>
          <w:color w:val="000000" w:themeColor="text1"/>
          <w:sz w:val="24"/>
          <w:szCs w:val="20"/>
        </w:rPr>
        <w:t>tr</w:t>
      </w:r>
      <w:proofErr w:type="spellEnd"/>
      <w:proofErr w:type="gramEnd"/>
      <w:r w:rsidRPr="00E343E2">
        <w:rPr>
          <w:rFonts w:ascii="Andalus" w:hAnsi="Andalus" w:cs="Andalus"/>
          <w:color w:val="000000" w:themeColor="text1"/>
          <w:sz w:val="24"/>
          <w:szCs w:val="20"/>
        </w:rPr>
        <w:t>&gt;</w:t>
      </w:r>
    </w:p>
    <w:p w:rsidR="00D72268" w:rsidRDefault="00D72268" w:rsidP="00D72268">
      <w:pPr>
        <w:jc w:val="both"/>
        <w:rPr>
          <w:rFonts w:ascii="Andalus" w:hAnsi="Andalus" w:cs="Andalus"/>
          <w:color w:val="000000" w:themeColor="text1"/>
          <w:sz w:val="24"/>
          <w:szCs w:val="20"/>
        </w:rPr>
      </w:pPr>
      <w:r w:rsidRPr="00E343E2">
        <w:rPr>
          <w:rFonts w:ascii="Andalus" w:hAnsi="Andalus" w:cs="Andalus"/>
          <w:color w:val="000000" w:themeColor="text1"/>
          <w:sz w:val="24"/>
          <w:szCs w:val="20"/>
        </w:rPr>
        <w:t>&lt;</w:t>
      </w:r>
      <w:proofErr w:type="spellStart"/>
      <w:proofErr w:type="gramStart"/>
      <w:r w:rsidRPr="00E343E2">
        <w:rPr>
          <w:rFonts w:ascii="Andalus" w:hAnsi="Andalus" w:cs="Andalus"/>
          <w:color w:val="000000" w:themeColor="text1"/>
          <w:sz w:val="24"/>
          <w:szCs w:val="20"/>
        </w:rPr>
        <w:t>table</w:t>
      </w:r>
      <w:proofErr w:type="spellEnd"/>
      <w:proofErr w:type="gramEnd"/>
      <w:r w:rsidRPr="00E343E2">
        <w:rPr>
          <w:rFonts w:ascii="Andalus" w:hAnsi="Andalus" w:cs="Andalus"/>
          <w:color w:val="000000" w:themeColor="text1"/>
          <w:sz w:val="24"/>
          <w:szCs w:val="20"/>
        </w:rPr>
        <w:t>&gt;</w:t>
      </w:r>
    </w:p>
    <w:p w:rsidR="00E43E6E" w:rsidRDefault="00137DE8"/>
    <w:sectPr w:rsidR="00E43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68"/>
    <w:rsid w:val="00137DE8"/>
    <w:rsid w:val="0036406C"/>
    <w:rsid w:val="00A93780"/>
    <w:rsid w:val="00D72268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F10EEA-486C-41F9-A563-AAB8CE3E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2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Quinchia Chavera</dc:creator>
  <cp:keywords/>
  <dc:description/>
  <cp:lastModifiedBy>Edwin Alexander Quinchia Chavera</cp:lastModifiedBy>
  <cp:revision>2</cp:revision>
  <dcterms:created xsi:type="dcterms:W3CDTF">2013-09-10T02:26:00Z</dcterms:created>
  <dcterms:modified xsi:type="dcterms:W3CDTF">2013-09-10T11:34:00Z</dcterms:modified>
</cp:coreProperties>
</file>